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845" w:rsidRDefault="00481845" w:rsidP="004818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R5-22307</w:t>
      </w:r>
      <w:r w:rsidR="00121B9B"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:rsidR="00481845" w:rsidRPr="00F438BD" w:rsidRDefault="00481845" w:rsidP="00481845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09th May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20th</w:t>
      </w:r>
      <w:r>
        <w:rPr>
          <w:b/>
          <w:noProof/>
          <w:sz w:val="24"/>
          <w:lang w:eastAsia="zh-CN"/>
        </w:rPr>
        <w:t xml:space="preserve"> May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7B7F17" w:rsidRPr="007B7F17">
        <w:rPr>
          <w:rFonts w:ascii="Arial" w:hAnsi="Arial"/>
          <w:sz w:val="24"/>
        </w:rPr>
        <w:t>7</w:t>
      </w:r>
      <w:r w:rsidR="007F7861">
        <w:rPr>
          <w:rFonts w:ascii="Arial" w:hAnsi="Arial"/>
          <w:sz w:val="24"/>
        </w:rPr>
        <w:t>.5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530390" w:rsidRPr="00530390">
        <w:rPr>
          <w:rFonts w:ascii="Arial" w:hAnsi="Arial"/>
          <w:sz w:val="24"/>
        </w:rPr>
        <w:t xml:space="preserve">TS 38.523-1 Tracker status </w:t>
      </w:r>
      <w:r w:rsidR="00412CC6">
        <w:rPr>
          <w:rFonts w:ascii="Arial" w:hAnsi="Arial"/>
          <w:sz w:val="24"/>
        </w:rPr>
        <w:t>after</w:t>
      </w:r>
      <w:r w:rsidR="00530390" w:rsidRPr="00530390">
        <w:rPr>
          <w:rFonts w:ascii="Arial" w:hAnsi="Arial"/>
          <w:sz w:val="24"/>
        </w:rPr>
        <w:t xml:space="preserve"> RAN5-9</w:t>
      </w:r>
      <w:r w:rsidR="00D00C92">
        <w:rPr>
          <w:rFonts w:ascii="Arial" w:hAnsi="Arial"/>
          <w:sz w:val="24"/>
        </w:rPr>
        <w:t>5</w:t>
      </w:r>
      <w:r w:rsidR="00530390" w:rsidRPr="00530390">
        <w:rPr>
          <w:rFonts w:ascii="Arial" w:hAnsi="Arial"/>
          <w:sz w:val="24"/>
        </w:rPr>
        <w:t>e</w:t>
      </w:r>
      <w:bookmarkStart w:id="2" w:name="_GoBack"/>
      <w:bookmarkEnd w:id="2"/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3" w:name="DocumentFor"/>
      <w:bookmarkEnd w:id="3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4" w:name="_Toc517052"/>
      <w:bookmarkStart w:id="5" w:name="_Toc2091540"/>
      <w:r w:rsidRPr="000C11C3">
        <w:t>1</w:t>
      </w:r>
      <w:r w:rsidRPr="000C11C3">
        <w:tab/>
        <w:t>Introduction</w:t>
      </w:r>
      <w:bookmarkEnd w:id="4"/>
      <w:bookmarkEnd w:id="5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4261C3" w:rsidRPr="004261C3">
        <w:rPr>
          <w:rStyle w:val="PLChar"/>
          <w:sz w:val="20"/>
        </w:rPr>
        <w:t>R5-22</w:t>
      </w:r>
      <w:r w:rsidR="00121B9B">
        <w:rPr>
          <w:rStyle w:val="PLChar"/>
          <w:sz w:val="20"/>
        </w:rPr>
        <w:t>3</w:t>
      </w:r>
      <w:r w:rsidR="00121B9B" w:rsidRPr="00121B9B">
        <w:rPr>
          <w:rStyle w:val="PLChar"/>
          <w:sz w:val="20"/>
        </w:rPr>
        <w:t>077</w:t>
      </w:r>
      <w:r w:rsidR="004261C3" w:rsidRPr="004261C3">
        <w:rPr>
          <w:rStyle w:val="PLChar"/>
          <w:sz w:val="20"/>
        </w:rPr>
        <w:t xml:space="preserve"> TS 38.523-1 Tracker status after RAN5-9</w:t>
      </w:r>
      <w:r w:rsidR="000763F0">
        <w:rPr>
          <w:rStyle w:val="PLChar"/>
          <w:sz w:val="20"/>
        </w:rPr>
        <w:t>5</w:t>
      </w:r>
      <w:r w:rsidR="004261C3" w:rsidRPr="004261C3">
        <w:rPr>
          <w:rStyle w:val="PLChar"/>
          <w:sz w:val="20"/>
        </w:rPr>
        <w:t>e.xlsx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0763F0">
        <w:t>5</w:t>
      </w:r>
      <w:r w:rsidRPr="00C24209">
        <w:t>-e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hyperlink r:id="rId10" w:history="1">
        <w:r w:rsidR="007F7861">
          <w:rPr>
            <w:rStyle w:val="af5"/>
          </w:rPr>
          <w:t>R5-2</w:t>
        </w:r>
        <w:r w:rsidR="00EF0169">
          <w:rPr>
            <w:rStyle w:val="af5"/>
          </w:rPr>
          <w:t>2</w:t>
        </w:r>
        <w:r w:rsidR="000763F0">
          <w:rPr>
            <w:rStyle w:val="af5"/>
          </w:rPr>
          <w:t>3075</w:t>
        </w:r>
      </w:hyperlink>
      <w:r w:rsidR="007F7861">
        <w:t xml:space="preserve"> [</w:t>
      </w:r>
      <w:r w:rsidR="006C2994">
        <w:t>1</w:t>
      </w:r>
      <w:r w:rsidR="00E06F60">
        <w:t>3</w:t>
      </w:r>
      <w:r w:rsidR="00717BE6">
        <w:t xml:space="preserve">] which contained the status </w:t>
      </w:r>
      <w:r w:rsidR="00EF0169">
        <w:t xml:space="preserve">before </w:t>
      </w:r>
      <w:r w:rsidR="007B7F17">
        <w:t>the RAN5#</w:t>
      </w:r>
      <w:r w:rsidR="00717BE6">
        <w:t>9</w:t>
      </w:r>
      <w:r w:rsidR="00E06F60">
        <w:t>5</w:t>
      </w:r>
      <w:r w:rsidR="00717BE6">
        <w:t>-e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 xml:space="preserve">"5GS; UE conformance specification; Part 2: Implementation Conformance Statement (ICS) </w:t>
      </w:r>
      <w:proofErr w:type="spellStart"/>
      <w:r w:rsidR="007A2F0B" w:rsidRPr="00212BC5">
        <w:t>proforma</w:t>
      </w:r>
      <w:proofErr w:type="spellEnd"/>
      <w:r w:rsidR="007A2F0B" w:rsidRPr="00212BC5">
        <w:t xml:space="preserve">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1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2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3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4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5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6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7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8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af5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af5"/>
        </w:rPr>
        <w:t>R5-22062</w:t>
      </w:r>
      <w:r>
        <w:rPr>
          <w:rStyle w:val="af5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Pr="007929EA" w:rsidRDefault="004261C3" w:rsidP="006C2994">
      <w:pPr>
        <w:pStyle w:val="EX"/>
      </w:pPr>
    </w:p>
    <w:p w:rsidR="0053529E" w:rsidRPr="008E2A5C" w:rsidRDefault="0053529E" w:rsidP="002C7E70"/>
    <w:sectPr w:rsidR="0053529E" w:rsidRPr="008E2A5C">
      <w:footerReference w:type="default" r:id="rId19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9F0" w:rsidRDefault="008009F0">
      <w:r>
        <w:separator/>
      </w:r>
    </w:p>
  </w:endnote>
  <w:endnote w:type="continuationSeparator" w:id="0">
    <w:p w:rsidR="008009F0" w:rsidRDefault="00800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00C92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9F0" w:rsidRDefault="008009F0">
      <w:r>
        <w:separator/>
      </w:r>
    </w:p>
  </w:footnote>
  <w:footnote w:type="continuationSeparator" w:id="0">
    <w:p w:rsidR="008009F0" w:rsidRDefault="00800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257BC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4E44"/>
    <w:rsid w:val="00E05AEE"/>
    <w:rsid w:val="00E06F60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8_Electronic/Docs/R5-204367.zip" TargetMode="External"/><Relationship Id="rId18" Type="http://schemas.openxmlformats.org/officeDocument/2006/relationships/hyperlink" Target="ftp://ftp.3gpp.org/tsg_ran/WG5_Test_ex-T1/TSGR5_90_Electronic/Docs/R5-212141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9_Electronic/Docs/R5-20513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0156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8_Electronic/Docs/R5-2043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5.zip" TargetMode="External"/><Relationship Id="rId10" Type="http://schemas.openxmlformats.org/officeDocument/2006/relationships/hyperlink" Target="ftp://ftp.3gpp.org/tsg_ran/WG5_Test_ex-T1/TSGR5_90_Electronic/Docs/R5-212141.zip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89_Electronic/Docs/R5-2051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B72576-6782-4C8C-95A1-91B7BB9B7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3480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</cp:lastModifiedBy>
  <cp:revision>15</cp:revision>
  <cp:lastPrinted>2009-01-20T12:46:00Z</cp:lastPrinted>
  <dcterms:created xsi:type="dcterms:W3CDTF">2021-06-15T15:09:00Z</dcterms:created>
  <dcterms:modified xsi:type="dcterms:W3CDTF">2022-06-02T13:23:00Z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(3)ZDSLM4xm9o/J84XS0lNQTKB3kI31yUMt4hAdpWPAmh630v4Sa+d2ixR8gaX+Q9ZH8Y1eXGH1
ekBW5Q+YztWsp/LusIhpAW3KBW4h2KqHO6DBqGCdy6kH2NNKZrWbBF+WjZwkLjjqEJ2fVKmd
BrSgw5VNey6cAMwJcRyL+Y2jhxQXoVr8qMAQ04Kak4GX8sVeDCqahr65fxJmAzChutsy3saq
8kFo/WbYQRPMn1m2UW</vt:lpwstr>
  </property>
  <property fmtid="{D5CDD505-2E9C-101B-9397-08002B2CF9AE}" pid="4" name="_2015_ms_pID_7253431">
    <vt:lpwstr>eDVT7mIwxYlchenEsjmZHCEKzRgkSwAIi4+abw/fAkDUwSLpPxJSRR
FGDSIrDwtdO7NB232XvCJQDR/5c8MDUVkwvETidOXOcLCfPrtW+wg1TxRlpKo7Ev3DnWW4Cq
dg20nFSMkCqDqomAvS30Uh0WjzWp8Ox54GqlsRrsgX1I2cAhqQ291geg7DDIs2d86DlYAApS
LgR6XnvSH4IMj/R9C/fU7p8GgRoJMThXqLSl</vt:lpwstr>
  </property>
  <property fmtid="{D5CDD505-2E9C-101B-9397-08002B2CF9AE}" pid="5" name="_2015_ms_pID_7253432">
    <vt:lpwstr>bg==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1654176173</vt:lpwstr>
  </property>
</Properties>
</file>